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F3A" w:rsidRDefault="003F4F3A" w:rsidP="00257748">
      <w:pPr>
        <w:spacing w:line="480" w:lineRule="auto"/>
        <w:ind w:firstLine="720"/>
        <w:rPr>
          <w:rFonts w:ascii="Times New Roman" w:hAnsi="Times New Roman" w:cs="Times New Roman"/>
          <w:sz w:val="24"/>
          <w:szCs w:val="24"/>
        </w:rPr>
      </w:pPr>
      <w:bookmarkStart w:id="0" w:name="_GoBack"/>
      <w:bookmarkEnd w:id="0"/>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3F4F3A">
      <w:pPr>
        <w:spacing w:line="480" w:lineRule="auto"/>
        <w:rPr>
          <w:rFonts w:ascii="Times New Roman" w:hAnsi="Times New Roman" w:cs="Times New Roman"/>
          <w:sz w:val="24"/>
          <w:szCs w:val="24"/>
        </w:rPr>
      </w:pPr>
    </w:p>
    <w:p w:rsidR="003F4F3A" w:rsidRDefault="003F4F3A" w:rsidP="003F4F3A">
      <w:pPr>
        <w:spacing w:line="480" w:lineRule="auto"/>
        <w:rPr>
          <w:rFonts w:ascii="Times New Roman" w:hAnsi="Times New Roman" w:cs="Times New Roman"/>
          <w:sz w:val="24"/>
          <w:szCs w:val="24"/>
        </w:rPr>
      </w:pPr>
    </w:p>
    <w:p w:rsidR="003F4F3A" w:rsidRDefault="003F4F3A" w:rsidP="003F4F3A">
      <w:pPr>
        <w:spacing w:line="480" w:lineRule="auto"/>
        <w:rPr>
          <w:rFonts w:ascii="Times New Roman" w:hAnsi="Times New Roman" w:cs="Times New Roman"/>
          <w:sz w:val="24"/>
          <w:szCs w:val="24"/>
        </w:rPr>
      </w:pPr>
    </w:p>
    <w:p w:rsidR="003F4F3A" w:rsidRDefault="003F4F3A" w:rsidP="003F4F3A">
      <w:pPr>
        <w:spacing w:line="480" w:lineRule="auto"/>
        <w:jc w:val="center"/>
        <w:rPr>
          <w:rFonts w:ascii="Times New Roman" w:hAnsi="Times New Roman" w:cs="Times New Roman"/>
          <w:sz w:val="24"/>
          <w:szCs w:val="24"/>
        </w:rPr>
      </w:pPr>
      <w:r>
        <w:rPr>
          <w:rFonts w:ascii="Times New Roman" w:hAnsi="Times New Roman" w:cs="Times New Roman"/>
          <w:sz w:val="24"/>
          <w:szCs w:val="24"/>
        </w:rPr>
        <w:t>Consequentialist Ethics</w:t>
      </w:r>
    </w:p>
    <w:p w:rsidR="003F4F3A" w:rsidRDefault="003F4F3A" w:rsidP="003F4F3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4F3A" w:rsidRDefault="003F4F3A" w:rsidP="003F4F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257748">
      <w:pPr>
        <w:spacing w:line="480" w:lineRule="auto"/>
        <w:ind w:firstLine="720"/>
        <w:rPr>
          <w:rFonts w:ascii="Times New Roman" w:hAnsi="Times New Roman" w:cs="Times New Roman"/>
          <w:sz w:val="24"/>
          <w:szCs w:val="24"/>
        </w:rPr>
      </w:pPr>
    </w:p>
    <w:p w:rsidR="003F4F3A" w:rsidRDefault="003F4F3A" w:rsidP="003F4F3A">
      <w:pPr>
        <w:spacing w:line="480" w:lineRule="auto"/>
        <w:rPr>
          <w:rFonts w:ascii="Times New Roman" w:hAnsi="Times New Roman" w:cs="Times New Roman"/>
          <w:sz w:val="24"/>
          <w:szCs w:val="24"/>
        </w:rPr>
      </w:pPr>
    </w:p>
    <w:p w:rsidR="00E90873" w:rsidRPr="00E90873" w:rsidRDefault="00E90873" w:rsidP="00E90873">
      <w:pPr>
        <w:spacing w:line="480" w:lineRule="auto"/>
        <w:ind w:firstLine="720"/>
        <w:rPr>
          <w:rFonts w:ascii="Times New Roman" w:hAnsi="Times New Roman" w:cs="Times New Roman"/>
          <w:sz w:val="24"/>
          <w:szCs w:val="24"/>
        </w:rPr>
      </w:pPr>
      <w:r w:rsidRPr="00E90873">
        <w:rPr>
          <w:rFonts w:ascii="Times New Roman" w:hAnsi="Times New Roman" w:cs="Times New Roman"/>
          <w:sz w:val="24"/>
          <w:szCs w:val="24"/>
        </w:rPr>
        <w:lastRenderedPageBreak/>
        <w:t>The trolley car problem to suggest the need for consequentialist ethics</w:t>
      </w:r>
    </w:p>
    <w:p w:rsidR="00E90873" w:rsidRPr="00E90873" w:rsidRDefault="00E90873" w:rsidP="00E90873">
      <w:pPr>
        <w:spacing w:line="480" w:lineRule="auto"/>
        <w:ind w:firstLine="720"/>
        <w:rPr>
          <w:rFonts w:ascii="Times New Roman" w:hAnsi="Times New Roman" w:cs="Times New Roman"/>
          <w:sz w:val="24"/>
          <w:szCs w:val="24"/>
        </w:rPr>
      </w:pPr>
      <w:r w:rsidRPr="00E90873">
        <w:rPr>
          <w:rFonts w:ascii="Times New Roman" w:hAnsi="Times New Roman" w:cs="Times New Roman"/>
          <w:sz w:val="24"/>
          <w:szCs w:val="24"/>
        </w:rPr>
        <w:t>There are many actions that have occurred involving different individuals who may find themselves in a difficult situation to decide what they are supposed to do. Many of the actions have consequences that someone may not be ready to leave with depending on the nature of the person. For instance, in a situation where someone engages in an accident, they tend to leave with the consequences of the action if someone dies from the accident. However, the consequentialists have a different view of the situation where someone has done a certain action. This paper will examine how Michael Sandel’s trolley car problem suggests the need for consequentialist ethics.</w:t>
      </w:r>
    </w:p>
    <w:p w:rsidR="00E90873" w:rsidRPr="00E90873" w:rsidRDefault="00E90873" w:rsidP="00E90873">
      <w:pPr>
        <w:spacing w:line="480" w:lineRule="auto"/>
        <w:ind w:firstLine="720"/>
        <w:rPr>
          <w:rFonts w:ascii="Times New Roman" w:hAnsi="Times New Roman" w:cs="Times New Roman"/>
          <w:sz w:val="24"/>
          <w:szCs w:val="24"/>
        </w:rPr>
      </w:pPr>
      <w:r w:rsidRPr="00E90873">
        <w:rPr>
          <w:rFonts w:ascii="Times New Roman" w:hAnsi="Times New Roman" w:cs="Times New Roman"/>
          <w:sz w:val="24"/>
          <w:szCs w:val="24"/>
        </w:rPr>
        <w:t>According to the Consequentialist moral reasoning, morality or ethics depends on the consequences of the actions that have occurred. The action can be judged wrong or right with the consequences that may arise from the action.  The trolley car problem can be applicable to the consequentialist ethics because of the view that the consequentialist has regarding morality. According to Michael Sandel, the trolley car problem suggests that in a situation where an action has been done and there are the minority and the majority, the majority are given the first attention over the minority. For instance, in a situation where a doctor has seven patients with the same problem but one is very ill, the doctor will save the rest six but leave the one to die. According to the consequentialist ethics, this is still right because the majority will have been saved.</w:t>
      </w:r>
    </w:p>
    <w:p w:rsidR="00413FA6" w:rsidRPr="00257748" w:rsidRDefault="00E90873" w:rsidP="00E90873">
      <w:pPr>
        <w:spacing w:line="480" w:lineRule="auto"/>
        <w:ind w:firstLine="720"/>
        <w:rPr>
          <w:rFonts w:ascii="Times New Roman" w:hAnsi="Times New Roman" w:cs="Times New Roman"/>
          <w:sz w:val="24"/>
          <w:szCs w:val="24"/>
        </w:rPr>
      </w:pPr>
      <w:r w:rsidRPr="00E90873">
        <w:rPr>
          <w:rFonts w:ascii="Times New Roman" w:hAnsi="Times New Roman" w:cs="Times New Roman"/>
          <w:sz w:val="24"/>
          <w:szCs w:val="24"/>
        </w:rPr>
        <w:t xml:space="preserve">In conclusion, Michael Sandel suggests the need for consequentialist ethics using the trolley car theory because many of the voters suggest and supported considering the majority over the minority. Consequentialist morally and ethically does not consider that when one man </w:t>
      </w:r>
      <w:r w:rsidRPr="00E90873">
        <w:rPr>
          <w:rFonts w:ascii="Times New Roman" w:hAnsi="Times New Roman" w:cs="Times New Roman"/>
          <w:sz w:val="24"/>
          <w:szCs w:val="24"/>
        </w:rPr>
        <w:lastRenderedPageBreak/>
        <w:t>loses his/her life then that is immoral but rather consider how many lives have been saved. Therefore, from what the trolley car suggests Michael came up with the consequentialist’s ethics.</w:t>
      </w:r>
    </w:p>
    <w:sectPr w:rsidR="00413FA6" w:rsidRPr="00257748" w:rsidSect="003F4F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6BF" w:rsidRDefault="001B46BF" w:rsidP="003F4F3A">
      <w:pPr>
        <w:spacing w:after="0" w:line="240" w:lineRule="auto"/>
      </w:pPr>
      <w:r>
        <w:separator/>
      </w:r>
    </w:p>
  </w:endnote>
  <w:endnote w:type="continuationSeparator" w:id="0">
    <w:p w:rsidR="001B46BF" w:rsidRDefault="001B46BF" w:rsidP="003F4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6BF" w:rsidRDefault="001B46BF" w:rsidP="003F4F3A">
      <w:pPr>
        <w:spacing w:after="0" w:line="240" w:lineRule="auto"/>
      </w:pPr>
      <w:r>
        <w:separator/>
      </w:r>
    </w:p>
  </w:footnote>
  <w:footnote w:type="continuationSeparator" w:id="0">
    <w:p w:rsidR="001B46BF" w:rsidRDefault="001B46BF" w:rsidP="003F4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3A" w:rsidRPr="003F4F3A" w:rsidRDefault="003F4F3A" w:rsidP="003F4F3A">
    <w:pPr>
      <w:pStyle w:val="Header"/>
    </w:pPr>
    <w:r w:rsidRPr="003F4F3A">
      <w:rPr>
        <w:rFonts w:ascii="Times New Roman" w:hAnsi="Times New Roman" w:cs="Times New Roman"/>
        <w:sz w:val="24"/>
        <w:szCs w:val="24"/>
      </w:rPr>
      <w:t>THE CONSEQUENTIALIST ETHICS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F4F3A">
      <w:rPr>
        <w:rFonts w:ascii="Times New Roman" w:hAnsi="Times New Roman" w:cs="Times New Roman"/>
        <w:sz w:val="24"/>
        <w:szCs w:val="24"/>
      </w:rPr>
      <w:fldChar w:fldCharType="begin"/>
    </w:r>
    <w:r w:rsidRPr="003F4F3A">
      <w:rPr>
        <w:rFonts w:ascii="Times New Roman" w:hAnsi="Times New Roman" w:cs="Times New Roman"/>
        <w:sz w:val="24"/>
        <w:szCs w:val="24"/>
      </w:rPr>
      <w:instrText xml:space="preserve"> PAGE   \* MERGEFORMAT </w:instrText>
    </w:r>
    <w:r w:rsidRPr="003F4F3A">
      <w:rPr>
        <w:rFonts w:ascii="Times New Roman" w:hAnsi="Times New Roman" w:cs="Times New Roman"/>
        <w:sz w:val="24"/>
        <w:szCs w:val="24"/>
      </w:rPr>
      <w:fldChar w:fldCharType="separate"/>
    </w:r>
    <w:r w:rsidR="00C415EF">
      <w:rPr>
        <w:rFonts w:ascii="Times New Roman" w:hAnsi="Times New Roman" w:cs="Times New Roman"/>
        <w:noProof/>
        <w:sz w:val="24"/>
        <w:szCs w:val="24"/>
      </w:rPr>
      <w:t>3</w:t>
    </w:r>
    <w:r w:rsidRPr="003F4F3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F3A" w:rsidRPr="003F4F3A" w:rsidRDefault="003F4F3A">
    <w:pPr>
      <w:pStyle w:val="Header"/>
      <w:rPr>
        <w:rFonts w:ascii="Times New Roman" w:hAnsi="Times New Roman" w:cs="Times New Roman"/>
        <w:sz w:val="24"/>
        <w:szCs w:val="24"/>
      </w:rPr>
    </w:pPr>
    <w:r w:rsidRPr="003F4F3A">
      <w:rPr>
        <w:rFonts w:ascii="Times New Roman" w:hAnsi="Times New Roman" w:cs="Times New Roman"/>
        <w:sz w:val="24"/>
        <w:szCs w:val="24"/>
      </w:rPr>
      <w:t>Running head: THE CONSEQUENTIALIST ETHICS</w:t>
    </w:r>
    <w:r>
      <w:rPr>
        <w:rFonts w:ascii="Times New Roman" w:hAnsi="Times New Roman" w:cs="Times New Roman"/>
        <w:sz w:val="24"/>
        <w:szCs w:val="24"/>
      </w:rPr>
      <w:tab/>
    </w:r>
    <w:r>
      <w:rPr>
        <w:rFonts w:ascii="Times New Roman" w:hAnsi="Times New Roman" w:cs="Times New Roman"/>
        <w:sz w:val="24"/>
        <w:szCs w:val="24"/>
      </w:rPr>
      <w:tab/>
    </w:r>
    <w:r w:rsidRPr="003F4F3A">
      <w:rPr>
        <w:rFonts w:ascii="Times New Roman" w:hAnsi="Times New Roman" w:cs="Times New Roman"/>
        <w:sz w:val="24"/>
        <w:szCs w:val="24"/>
      </w:rPr>
      <w:fldChar w:fldCharType="begin"/>
    </w:r>
    <w:r w:rsidRPr="003F4F3A">
      <w:rPr>
        <w:rFonts w:ascii="Times New Roman" w:hAnsi="Times New Roman" w:cs="Times New Roman"/>
        <w:sz w:val="24"/>
        <w:szCs w:val="24"/>
      </w:rPr>
      <w:instrText xml:space="preserve"> PAGE   \* MERGEFORMAT </w:instrText>
    </w:r>
    <w:r w:rsidRPr="003F4F3A">
      <w:rPr>
        <w:rFonts w:ascii="Times New Roman" w:hAnsi="Times New Roman" w:cs="Times New Roman"/>
        <w:sz w:val="24"/>
        <w:szCs w:val="24"/>
      </w:rPr>
      <w:fldChar w:fldCharType="separate"/>
    </w:r>
    <w:r w:rsidR="00C415EF">
      <w:rPr>
        <w:rFonts w:ascii="Times New Roman" w:hAnsi="Times New Roman" w:cs="Times New Roman"/>
        <w:noProof/>
        <w:sz w:val="24"/>
        <w:szCs w:val="24"/>
      </w:rPr>
      <w:t>1</w:t>
    </w:r>
    <w:r w:rsidRPr="003F4F3A">
      <w:rPr>
        <w:rFonts w:ascii="Times New Roman" w:hAnsi="Times New Roman" w:cs="Times New Roman"/>
        <w:sz w:val="24"/>
        <w:szCs w:val="24"/>
      </w:rPr>
      <w:fldChar w:fldCharType="end"/>
    </w:r>
    <w:r w:rsidRPr="003F4F3A">
      <w:rPr>
        <w:rFonts w:ascii="Times New Roman" w:hAnsi="Times New Roman" w:cs="Times New Roman"/>
        <w:sz w:val="24"/>
        <w:szCs w:val="24"/>
      </w:rPr>
      <w:tab/>
    </w:r>
    <w:r w:rsidRPr="003F4F3A">
      <w:rPr>
        <w:rFonts w:ascii="Times New Roman" w:hAnsi="Times New Roman" w:cs="Times New Roman"/>
        <w:sz w:val="24"/>
        <w:szCs w:val="24"/>
      </w:rPr>
      <w:tab/>
    </w:r>
    <w:r w:rsidRPr="003F4F3A">
      <w:rPr>
        <w:rFonts w:ascii="Times New Roman" w:hAnsi="Times New Roman" w:cs="Times New Roman"/>
        <w:sz w:val="24"/>
        <w:szCs w:val="24"/>
      </w:rPr>
      <w:tab/>
    </w:r>
    <w:r w:rsidRPr="003F4F3A">
      <w:rPr>
        <w:rFonts w:ascii="Times New Roman" w:hAnsi="Times New Roman" w:cs="Times New Roman"/>
        <w:sz w:val="24"/>
        <w:szCs w:val="24"/>
      </w:rPr>
      <w:fldChar w:fldCharType="begin"/>
    </w:r>
    <w:r w:rsidRPr="003F4F3A">
      <w:rPr>
        <w:rFonts w:ascii="Times New Roman" w:hAnsi="Times New Roman" w:cs="Times New Roman"/>
        <w:sz w:val="24"/>
        <w:szCs w:val="24"/>
      </w:rPr>
      <w:instrText xml:space="preserve"> PAGE   \* MERGEFORMAT </w:instrText>
    </w:r>
    <w:r w:rsidRPr="003F4F3A">
      <w:rPr>
        <w:rFonts w:ascii="Times New Roman" w:hAnsi="Times New Roman" w:cs="Times New Roman"/>
        <w:sz w:val="24"/>
        <w:szCs w:val="24"/>
      </w:rPr>
      <w:fldChar w:fldCharType="separate"/>
    </w:r>
    <w:r w:rsidR="00C415EF">
      <w:rPr>
        <w:rFonts w:ascii="Times New Roman" w:hAnsi="Times New Roman" w:cs="Times New Roman"/>
        <w:noProof/>
        <w:sz w:val="24"/>
        <w:szCs w:val="24"/>
      </w:rPr>
      <w:t>1</w:t>
    </w:r>
    <w:r w:rsidRPr="003F4F3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C4F"/>
    <w:rsid w:val="001B46BF"/>
    <w:rsid w:val="001F7620"/>
    <w:rsid w:val="00257748"/>
    <w:rsid w:val="003424CA"/>
    <w:rsid w:val="00397EB2"/>
    <w:rsid w:val="003F4F3A"/>
    <w:rsid w:val="00413FA6"/>
    <w:rsid w:val="008A1C4F"/>
    <w:rsid w:val="00C415EF"/>
    <w:rsid w:val="00DF3DDC"/>
    <w:rsid w:val="00E90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4F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4F3A"/>
  </w:style>
  <w:style w:type="paragraph" w:styleId="Footer">
    <w:name w:val="footer"/>
    <w:basedOn w:val="Normal"/>
    <w:link w:val="FooterChar"/>
    <w:uiPriority w:val="99"/>
    <w:semiHidden/>
    <w:unhideWhenUsed/>
    <w:rsid w:val="003F4F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4F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4F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4F3A"/>
  </w:style>
  <w:style w:type="paragraph" w:styleId="Footer">
    <w:name w:val="footer"/>
    <w:basedOn w:val="Normal"/>
    <w:link w:val="FooterChar"/>
    <w:uiPriority w:val="99"/>
    <w:semiHidden/>
    <w:unhideWhenUsed/>
    <w:rsid w:val="003F4F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4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2017-10-16T07:26:00Z</dcterms:created>
  <dcterms:modified xsi:type="dcterms:W3CDTF">2017-10-16T07:26:00Z</dcterms:modified>
</cp:coreProperties>
</file>